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62" w:rsidRDefault="00DE4AEF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Титовский</w:t>
      </w:r>
      <w:r w:rsidR="00874162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74162" w:rsidRDefault="00874162" w:rsidP="0087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162" w:rsidRDefault="00DE4AEF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2024 года</w:t>
      </w:r>
      <w:r w:rsidR="00952899">
        <w:rPr>
          <w:rFonts w:ascii="Times New Roman" w:hAnsi="Times New Roman" w:cs="Times New Roman"/>
          <w:sz w:val="28"/>
          <w:szCs w:val="28"/>
        </w:rPr>
        <w:t xml:space="preserve"> </w:t>
      </w:r>
      <w:r w:rsidR="0087416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F5526">
        <w:rPr>
          <w:rFonts w:ascii="Times New Roman" w:hAnsi="Times New Roman" w:cs="Times New Roman"/>
          <w:sz w:val="28"/>
          <w:szCs w:val="28"/>
        </w:rPr>
        <w:t xml:space="preserve">  </w:t>
      </w:r>
      <w:r w:rsidR="008741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4162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Титовка</w:t>
      </w:r>
    </w:p>
    <w:p w:rsidR="00874162" w:rsidRDefault="00874162" w:rsidP="00874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874162" w:rsidTr="00332CC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4162" w:rsidRDefault="00874162" w:rsidP="00DE4AEF">
            <w:pPr>
              <w:tabs>
                <w:tab w:val="left" w:pos="425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налоге на имущество физических лиц на территории муниципального образования </w:t>
            </w:r>
            <w:r w:rsidR="00FF55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DE4AEF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Егорьевского района Алтайского края</w:t>
            </w:r>
          </w:p>
        </w:tc>
      </w:tr>
    </w:tbl>
    <w:p w:rsidR="00874162" w:rsidRDefault="00874162" w:rsidP="00874162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Налоговый кодекс),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E4AEF">
        <w:rPr>
          <w:rFonts w:ascii="Times New Roman" w:hAnsi="Times New Roman" w:cs="Times New Roman"/>
          <w:sz w:val="28"/>
          <w:szCs w:val="28"/>
        </w:rPr>
        <w:t>Титовский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и ввести в действие с 1 января 202</w:t>
      </w:r>
      <w:r w:rsidR="002857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муниципального образования </w:t>
      </w:r>
      <w:r w:rsidR="00B50CBF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DE4AEF">
        <w:rPr>
          <w:rFonts w:ascii="Times New Roman" w:hAnsi="Times New Roman" w:cs="Times New Roman"/>
          <w:sz w:val="28"/>
          <w:szCs w:val="28"/>
        </w:rPr>
        <w:t>Титовский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налог на имущество физических лиц (далее – налог).</w:t>
      </w:r>
    </w:p>
    <w:p w:rsidR="00874162" w:rsidRPr="00BB1AFE" w:rsidRDefault="00874162" w:rsidP="00874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</w:t>
      </w:r>
      <w:r w:rsidRPr="00BB1AFE">
        <w:rPr>
          <w:rFonts w:ascii="Times New Roman" w:hAnsi="Times New Roman"/>
          <w:sz w:val="28"/>
          <w:szCs w:val="28"/>
        </w:rPr>
        <w:t>алогов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а</w:t>
      </w:r>
      <w:r w:rsidRPr="00BB1A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отношении каждого объекта налогообложения</w:t>
      </w:r>
      <w:r w:rsidRPr="00BB1AFE">
        <w:rPr>
          <w:rFonts w:ascii="Times New Roman" w:hAnsi="Times New Roman"/>
          <w:sz w:val="28"/>
          <w:szCs w:val="28"/>
        </w:rPr>
        <w:t xml:space="preserve"> как его кадастров</w:t>
      </w:r>
      <w:r>
        <w:rPr>
          <w:rFonts w:ascii="Times New Roman" w:hAnsi="Times New Roman"/>
          <w:sz w:val="28"/>
          <w:szCs w:val="28"/>
        </w:rPr>
        <w:t>ая</w:t>
      </w:r>
      <w:r w:rsidRPr="00BB1AFE">
        <w:rPr>
          <w:rFonts w:ascii="Times New Roman" w:hAnsi="Times New Roman"/>
          <w:sz w:val="28"/>
          <w:szCs w:val="28"/>
        </w:rPr>
        <w:t xml:space="preserve"> стоимость, </w:t>
      </w:r>
      <w:r>
        <w:rPr>
          <w:rFonts w:ascii="Times New Roman" w:hAnsi="Times New Roman"/>
          <w:sz w:val="28"/>
          <w:szCs w:val="28"/>
        </w:rPr>
        <w:t>внесенная в Единый государственный реестр недвижимости и подлежащая применению с</w:t>
      </w:r>
      <w:r w:rsidRPr="00BB1AFE">
        <w:rPr>
          <w:rFonts w:ascii="Times New Roman" w:hAnsi="Times New Roman"/>
          <w:sz w:val="28"/>
          <w:szCs w:val="28"/>
        </w:rPr>
        <w:t xml:space="preserve"> 01 января года,</w:t>
      </w:r>
      <w:r>
        <w:rPr>
          <w:rFonts w:ascii="Times New Roman" w:hAnsi="Times New Roman"/>
          <w:sz w:val="28"/>
          <w:szCs w:val="28"/>
        </w:rPr>
        <w:t xml:space="preserve"> являющегося налоговым периодом, с учетом особенностей,</w:t>
      </w:r>
      <w:r w:rsidRPr="00BB1AFE">
        <w:rPr>
          <w:rFonts w:ascii="Times New Roman" w:hAnsi="Times New Roman"/>
          <w:sz w:val="28"/>
          <w:szCs w:val="28"/>
        </w:rPr>
        <w:t xml:space="preserve"> предусмотренных </w:t>
      </w:r>
      <w:r>
        <w:rPr>
          <w:rFonts w:ascii="Times New Roman" w:hAnsi="Times New Roman"/>
          <w:sz w:val="28"/>
          <w:szCs w:val="28"/>
        </w:rPr>
        <w:t xml:space="preserve">ч.1 </w:t>
      </w:r>
      <w:r w:rsidRPr="00BB1AFE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B1AFE">
        <w:rPr>
          <w:rFonts w:ascii="Times New Roman" w:hAnsi="Times New Roman"/>
          <w:sz w:val="28"/>
          <w:szCs w:val="28"/>
        </w:rPr>
        <w:t>403 Налогового кодекса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BB1AFE">
        <w:rPr>
          <w:rFonts w:ascii="Times New Roman" w:hAnsi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налоговые ставки в следующих размерах: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0,3 процента в отношении: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мест, в том числе расположенных в объектах налогообложения, указанных  в подпункте 2 настоящего пункта;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хозяйства, огородничества, садоводства или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2,0 процента в отношении объектов налогообложения, включенных в перечень, определяемый в соответствии с пунктом 7 статьи 378.2 Налогового кодекса, в отношении объектов налогообложения, предусмотренных абзацем вторым пункта 10 статьи 378.2 Налогового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0,5 процента в отношении прочих объектов налогообложения.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zh-CN"/>
        </w:rPr>
      </w:pPr>
      <w:r w:rsidRPr="00BB1AFE">
        <w:rPr>
          <w:rFonts w:ascii="Times New Roman" w:hAnsi="Times New Roman"/>
          <w:sz w:val="28"/>
          <w:szCs w:val="28"/>
          <w:lang w:eastAsia="zh-CN"/>
        </w:rPr>
        <w:t>4. Налоговые льготы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4.1. Налогоплательщики, указанные в статье 407 Налогового кодекса РФ.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2.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Pr="00BB1AFE">
        <w:rPr>
          <w:rFonts w:ascii="Times New Roman" w:hAnsi="Times New Roman"/>
          <w:sz w:val="28"/>
          <w:szCs w:val="28"/>
          <w:lang w:eastAsia="zh-CN"/>
        </w:rPr>
        <w:t>3. При определе</w:t>
      </w:r>
      <w:bookmarkStart w:id="0" w:name="_GoBack"/>
      <w:r w:rsidRPr="00BB1AFE">
        <w:rPr>
          <w:rFonts w:ascii="Times New Roman" w:hAnsi="Times New Roman"/>
          <w:sz w:val="28"/>
          <w:szCs w:val="28"/>
          <w:lang w:eastAsia="zh-CN"/>
        </w:rPr>
        <w:t>н</w:t>
      </w:r>
      <w:bookmarkEnd w:id="0"/>
      <w:r w:rsidRPr="00BB1AFE">
        <w:rPr>
          <w:rFonts w:ascii="Times New Roman" w:hAnsi="Times New Roman"/>
          <w:sz w:val="28"/>
          <w:szCs w:val="28"/>
          <w:lang w:eastAsia="zh-CN"/>
        </w:rPr>
        <w:t>ии подлежащей уплате налогоплательщиком суммы налога налоговая льгота предоставляется в отношении одного объекта налогообложения  каждого вида по выбору налогоплательщика</w:t>
      </w:r>
      <w:r>
        <w:rPr>
          <w:rFonts w:ascii="Times New Roman" w:hAnsi="Times New Roman"/>
          <w:sz w:val="28"/>
          <w:szCs w:val="28"/>
          <w:lang w:eastAsia="zh-CN"/>
        </w:rPr>
        <w:t>,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вне зависимости  от  количества  оснований 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для применения налоговых льгот.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4.4</w:t>
      </w:r>
      <w:r w:rsidRPr="00BB1AFE">
        <w:rPr>
          <w:rFonts w:ascii="Times New Roman" w:hAnsi="Times New Roman"/>
          <w:sz w:val="28"/>
          <w:szCs w:val="28"/>
          <w:lang w:eastAsia="zh-CN"/>
        </w:rPr>
        <w:t>.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Налоговая льгота не предоставляется в отношении объектов налогообложения, указанных в </w:t>
      </w:r>
      <w:hyperlink r:id="rId5" w:history="1">
        <w:r w:rsidRPr="000322CA">
          <w:rPr>
            <w:rFonts w:ascii="Times New Roman" w:hAnsi="Times New Roman"/>
            <w:sz w:val="28"/>
            <w:szCs w:val="28"/>
            <w:lang w:eastAsia="zh-CN"/>
          </w:rPr>
          <w:t>подпункте 2 пункта 2 статьи 406</w:t>
        </w:r>
      </w:hyperlink>
      <w:r w:rsidRPr="00BB1AFE">
        <w:rPr>
          <w:rFonts w:ascii="Times New Roman" w:hAnsi="Times New Roman"/>
          <w:sz w:val="28"/>
          <w:szCs w:val="28"/>
          <w:lang w:eastAsia="zh-CN"/>
        </w:rPr>
        <w:t xml:space="preserve"> Налогового  кодекса.</w:t>
      </w:r>
    </w:p>
    <w:p w:rsidR="00FF5526" w:rsidRPr="00BB1AFE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4.5.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74162" w:rsidRPr="00BB1AFE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r w:rsidR="00FF5526">
        <w:rPr>
          <w:rFonts w:ascii="Times New Roman" w:hAnsi="Times New Roman"/>
          <w:sz w:val="28"/>
          <w:szCs w:val="28"/>
          <w:lang w:eastAsia="zh-CN"/>
        </w:rPr>
        <w:t>6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sz w:val="28"/>
          <w:szCs w:val="28"/>
          <w:lang w:eastAsia="zh-CN"/>
        </w:rPr>
        <w:t>Физические л</w:t>
      </w:r>
      <w:r w:rsidRPr="00BB1AFE">
        <w:rPr>
          <w:rFonts w:ascii="Times New Roman" w:hAnsi="Times New Roman"/>
          <w:sz w:val="28"/>
          <w:szCs w:val="28"/>
          <w:lang w:eastAsia="zh-CN"/>
        </w:rPr>
        <w:t>иц</w:t>
      </w:r>
      <w:r>
        <w:rPr>
          <w:rFonts w:ascii="Times New Roman" w:hAnsi="Times New Roman"/>
          <w:sz w:val="28"/>
          <w:szCs w:val="28"/>
          <w:lang w:eastAsia="zh-CN"/>
        </w:rPr>
        <w:t>а</w:t>
      </w:r>
      <w:r w:rsidRPr="00BB1AFE">
        <w:rPr>
          <w:rFonts w:ascii="Times New Roman" w:hAnsi="Times New Roman"/>
          <w:sz w:val="28"/>
          <w:szCs w:val="28"/>
          <w:lang w:eastAsia="zh-CN"/>
        </w:rPr>
        <w:t>, имеющее право на налоговую льготу</w:t>
      </w:r>
      <w:r w:rsidR="003420DF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B1AFE">
        <w:rPr>
          <w:rFonts w:ascii="Times New Roman" w:hAnsi="Times New Roman"/>
          <w:sz w:val="28"/>
          <w:szCs w:val="28"/>
          <w:lang w:eastAsia="zh-CN"/>
        </w:rPr>
        <w:t>представля</w:t>
      </w:r>
      <w:r>
        <w:rPr>
          <w:rFonts w:ascii="Times New Roman" w:hAnsi="Times New Roman"/>
          <w:sz w:val="28"/>
          <w:szCs w:val="28"/>
          <w:lang w:eastAsia="zh-CN"/>
        </w:rPr>
        <w:t>ю</w:t>
      </w:r>
      <w:r w:rsidRPr="00BB1AFE">
        <w:rPr>
          <w:rFonts w:ascii="Times New Roman" w:hAnsi="Times New Roman"/>
          <w:sz w:val="28"/>
          <w:szCs w:val="28"/>
          <w:lang w:eastAsia="zh-CN"/>
        </w:rPr>
        <w:t>т</w:t>
      </w:r>
      <w:r>
        <w:rPr>
          <w:rFonts w:ascii="Times New Roman" w:hAnsi="Times New Roman"/>
          <w:sz w:val="28"/>
          <w:szCs w:val="28"/>
          <w:lang w:eastAsia="zh-CN"/>
        </w:rPr>
        <w:t xml:space="preserve"> в налоговый орган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по своему выбору 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заявление о предоставлении </w:t>
      </w:r>
      <w:r>
        <w:rPr>
          <w:rFonts w:ascii="Times New Roman" w:hAnsi="Times New Roman"/>
          <w:sz w:val="28"/>
          <w:szCs w:val="28"/>
          <w:lang w:eastAsia="zh-CN"/>
        </w:rPr>
        <w:t xml:space="preserve">налоговой </w:t>
      </w:r>
      <w:r w:rsidRPr="00BB1AFE">
        <w:rPr>
          <w:rFonts w:ascii="Times New Roman" w:hAnsi="Times New Roman"/>
          <w:sz w:val="28"/>
          <w:szCs w:val="28"/>
          <w:lang w:eastAsia="zh-CN"/>
        </w:rPr>
        <w:t>льготы</w:t>
      </w:r>
      <w:r>
        <w:rPr>
          <w:rFonts w:ascii="Times New Roman" w:hAnsi="Times New Roman"/>
          <w:sz w:val="28"/>
          <w:szCs w:val="28"/>
          <w:lang w:eastAsia="zh-CN"/>
        </w:rPr>
        <w:t xml:space="preserve">, а также вправе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предоставить</w:t>
      </w:r>
      <w:r w:rsidRPr="00BB1AFE">
        <w:rPr>
          <w:rFonts w:ascii="Times New Roman" w:hAnsi="Times New Roman"/>
          <w:sz w:val="28"/>
          <w:szCs w:val="28"/>
          <w:lang w:eastAsia="zh-CN"/>
        </w:rPr>
        <w:t xml:space="preserve"> документы</w:t>
      </w:r>
      <w:proofErr w:type="gramEnd"/>
      <w:r w:rsidRPr="00BB1AFE">
        <w:rPr>
          <w:rFonts w:ascii="Times New Roman" w:hAnsi="Times New Roman"/>
          <w:sz w:val="28"/>
          <w:szCs w:val="28"/>
          <w:lang w:eastAsia="zh-CN"/>
        </w:rPr>
        <w:t>, подтверждающие право налогоплательщика на налоговую льготу.</w:t>
      </w:r>
    </w:p>
    <w:p w:rsidR="00874162" w:rsidRDefault="00FF5526" w:rsidP="0087416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4.7</w:t>
      </w:r>
      <w:r w:rsidR="00874162" w:rsidRPr="00BB1AFE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874162">
        <w:rPr>
          <w:rFonts w:ascii="Times New Roman" w:hAnsi="Times New Roman"/>
          <w:sz w:val="28"/>
          <w:szCs w:val="28"/>
          <w:lang w:eastAsia="zh-CN"/>
        </w:rPr>
        <w:t>В случае</w:t>
      </w:r>
      <w:proofErr w:type="gramStart"/>
      <w:r w:rsidR="00874162">
        <w:rPr>
          <w:rFonts w:ascii="Times New Roman" w:hAnsi="Times New Roman"/>
          <w:sz w:val="28"/>
          <w:szCs w:val="28"/>
          <w:lang w:eastAsia="zh-CN"/>
        </w:rPr>
        <w:t>,</w:t>
      </w:r>
      <w:proofErr w:type="gramEnd"/>
      <w:r w:rsidR="00874162">
        <w:rPr>
          <w:rFonts w:ascii="Times New Roman" w:hAnsi="Times New Roman"/>
          <w:sz w:val="28"/>
          <w:szCs w:val="28"/>
          <w:lang w:eastAsia="zh-CN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РФ,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законами.</w:t>
      </w:r>
    </w:p>
    <w:p w:rsidR="00874162" w:rsidRDefault="00874162" w:rsidP="0087416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5. Признать утратившим силу решение </w:t>
      </w:r>
      <w:r w:rsidR="00DE4AEF">
        <w:rPr>
          <w:rFonts w:ascii="Times New Roman" w:hAnsi="Times New Roman"/>
          <w:sz w:val="28"/>
          <w:szCs w:val="28"/>
          <w:lang w:eastAsia="zh-CN"/>
        </w:rPr>
        <w:t>Титовского</w:t>
      </w:r>
      <w:r>
        <w:rPr>
          <w:rFonts w:ascii="Times New Roman" w:hAnsi="Times New Roman"/>
          <w:sz w:val="28"/>
          <w:szCs w:val="28"/>
          <w:lang w:eastAsia="zh-CN"/>
        </w:rPr>
        <w:t xml:space="preserve"> сельского Совета депутатов Егорьевского района Алтайского края № </w:t>
      </w:r>
      <w:r w:rsidR="00DE4AEF">
        <w:rPr>
          <w:rFonts w:ascii="Times New Roman" w:hAnsi="Times New Roman"/>
          <w:sz w:val="28"/>
          <w:szCs w:val="28"/>
          <w:lang w:eastAsia="zh-CN"/>
        </w:rPr>
        <w:t>16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DE4AEF">
        <w:rPr>
          <w:rFonts w:ascii="Times New Roman" w:hAnsi="Times New Roman"/>
          <w:sz w:val="28"/>
          <w:szCs w:val="28"/>
          <w:lang w:eastAsia="zh-CN"/>
        </w:rPr>
        <w:t>13.11.2023</w:t>
      </w:r>
      <w:r>
        <w:rPr>
          <w:rFonts w:ascii="Times New Roman" w:hAnsi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r w:rsidR="00DE4AEF">
        <w:rPr>
          <w:rFonts w:ascii="Times New Roman" w:eastAsia="Times New Roman" w:hAnsi="Times New Roman" w:cs="Times New Roman"/>
          <w:sz w:val="28"/>
          <w:szCs w:val="28"/>
        </w:rPr>
        <w:t>Титовский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края».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решение оставляю за собой.</w:t>
      </w:r>
    </w:p>
    <w:p w:rsidR="00EB4943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вступает в силу с 1 января 202</w:t>
      </w:r>
      <w:r w:rsidR="00FF55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</w:t>
      </w:r>
      <w:r w:rsidR="00EB4943">
        <w:rPr>
          <w:rFonts w:ascii="Times New Roman" w:hAnsi="Times New Roman" w:cs="Times New Roman"/>
          <w:sz w:val="28"/>
          <w:szCs w:val="28"/>
        </w:rPr>
        <w:t xml:space="preserve"> </w:t>
      </w:r>
      <w:r w:rsidR="00EB4943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DE4AEF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r w:rsidR="00FF552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EB4943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EB4943">
        <w:rPr>
          <w:rFonts w:ascii="Times New Roman" w:hAnsi="Times New Roman" w:cs="Times New Roman"/>
          <w:sz w:val="28"/>
          <w:szCs w:val="28"/>
        </w:rPr>
        <w:t>.</w:t>
      </w:r>
    </w:p>
    <w:p w:rsidR="00874162" w:rsidRDefault="00874162" w:rsidP="00874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CE3" w:rsidRDefault="00874162" w:rsidP="00B50C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</w:t>
      </w:r>
      <w:r w:rsidR="0095289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E4A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4AEF">
        <w:rPr>
          <w:rFonts w:ascii="Times New Roman" w:hAnsi="Times New Roman" w:cs="Times New Roman"/>
          <w:sz w:val="28"/>
          <w:szCs w:val="28"/>
        </w:rPr>
        <w:t>О. В. Понарина</w:t>
      </w:r>
    </w:p>
    <w:sectPr w:rsidR="00D36CE3" w:rsidSect="006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76F"/>
    <w:rsid w:val="002857BA"/>
    <w:rsid w:val="00341925"/>
    <w:rsid w:val="003420DF"/>
    <w:rsid w:val="0066194D"/>
    <w:rsid w:val="00670264"/>
    <w:rsid w:val="0080276F"/>
    <w:rsid w:val="00874162"/>
    <w:rsid w:val="00932D98"/>
    <w:rsid w:val="00952899"/>
    <w:rsid w:val="00AA748C"/>
    <w:rsid w:val="00B469C8"/>
    <w:rsid w:val="00B50CBF"/>
    <w:rsid w:val="00D36CE3"/>
    <w:rsid w:val="00DE4AEF"/>
    <w:rsid w:val="00E62D9F"/>
    <w:rsid w:val="00EB4943"/>
    <w:rsid w:val="00F907D4"/>
    <w:rsid w:val="00FF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7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2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7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943E3762A4B223D503B7C1802CCC21063ED514C4761BB8354BA51959E4FAF98EA745CF2375E5V9v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СельсоветТ</cp:lastModifiedBy>
  <cp:revision>13</cp:revision>
  <cp:lastPrinted>2024-11-11T08:09:00Z</cp:lastPrinted>
  <dcterms:created xsi:type="dcterms:W3CDTF">2023-10-06T05:02:00Z</dcterms:created>
  <dcterms:modified xsi:type="dcterms:W3CDTF">2024-11-11T08:32:00Z</dcterms:modified>
</cp:coreProperties>
</file>